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78F9" w14:textId="223DAB00" w:rsidR="00A42B5C" w:rsidRPr="000A63E8" w:rsidRDefault="004569CA" w:rsidP="000A63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A63E8">
        <w:rPr>
          <w:b/>
          <w:bCs/>
          <w:sz w:val="24"/>
          <w:szCs w:val="24"/>
        </w:rPr>
        <w:t>CARRS LANE COUNSELLING CENTRE LTD</w:t>
      </w:r>
    </w:p>
    <w:p w14:paraId="55E120FC" w14:textId="6D5D6DC2" w:rsidR="004569CA" w:rsidRPr="000A63E8" w:rsidRDefault="000A63E8" w:rsidP="000A63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A63E8">
        <w:rPr>
          <w:b/>
          <w:bCs/>
          <w:sz w:val="24"/>
          <w:szCs w:val="24"/>
        </w:rPr>
        <w:t>Client Pre-Therapy Questionnaire</w:t>
      </w:r>
    </w:p>
    <w:p w14:paraId="0E02E971" w14:textId="77777777" w:rsidR="000A63E8" w:rsidRPr="000A63E8" w:rsidRDefault="000A63E8" w:rsidP="000A63E8">
      <w:pPr>
        <w:spacing w:after="0" w:line="240" w:lineRule="auto"/>
        <w:rPr>
          <w:b/>
          <w:bCs/>
          <w:sz w:val="28"/>
          <w:szCs w:val="28"/>
        </w:rPr>
      </w:pPr>
    </w:p>
    <w:p w14:paraId="5AFF1807" w14:textId="61D26445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 w:rsidRPr="000A63E8">
        <w:rPr>
          <w:b/>
          <w:bCs/>
          <w:sz w:val="24"/>
          <w:szCs w:val="24"/>
        </w:rPr>
        <w:t xml:space="preserve">Client </w:t>
      </w:r>
      <w:proofErr w:type="gramStart"/>
      <w:r w:rsidRPr="000A63E8">
        <w:rPr>
          <w:b/>
          <w:bCs/>
          <w:sz w:val="24"/>
          <w:szCs w:val="24"/>
        </w:rPr>
        <w:t>Name:…</w:t>
      </w:r>
      <w:proofErr w:type="gramEnd"/>
      <w:r w:rsidRPr="000A63E8">
        <w:rPr>
          <w:b/>
          <w:bCs/>
          <w:sz w:val="24"/>
          <w:szCs w:val="24"/>
        </w:rPr>
        <w:t>…………………………………………</w:t>
      </w:r>
      <w:r w:rsidRPr="000A63E8">
        <w:rPr>
          <w:b/>
          <w:bCs/>
          <w:sz w:val="24"/>
          <w:szCs w:val="24"/>
        </w:rPr>
        <w:tab/>
      </w:r>
      <w:r w:rsidRPr="000A63E8">
        <w:rPr>
          <w:b/>
          <w:bCs/>
          <w:sz w:val="24"/>
          <w:szCs w:val="24"/>
        </w:rPr>
        <w:tab/>
        <w:t xml:space="preserve">Client Reference </w:t>
      </w:r>
      <w:proofErr w:type="gramStart"/>
      <w:r w:rsidRPr="000A63E8">
        <w:rPr>
          <w:b/>
          <w:bCs/>
          <w:sz w:val="24"/>
          <w:szCs w:val="24"/>
        </w:rPr>
        <w:t>Number:…</w:t>
      </w:r>
      <w:proofErr w:type="gramEnd"/>
      <w:r w:rsidRPr="000A63E8">
        <w:rPr>
          <w:b/>
          <w:bCs/>
          <w:sz w:val="24"/>
          <w:szCs w:val="24"/>
        </w:rPr>
        <w:t>……………….</w:t>
      </w:r>
    </w:p>
    <w:p w14:paraId="08059792" w14:textId="77777777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47461339" w14:textId="37B29FA7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 w:rsidRPr="000A63E8">
        <w:rPr>
          <w:b/>
          <w:bCs/>
          <w:sz w:val="24"/>
          <w:szCs w:val="24"/>
        </w:rPr>
        <w:t>Date:</w:t>
      </w:r>
      <w:r w:rsidRPr="000A63E8">
        <w:rPr>
          <w:b/>
          <w:bCs/>
          <w:sz w:val="24"/>
          <w:szCs w:val="24"/>
        </w:rPr>
        <w:tab/>
        <w:t>…………………………………………………</w:t>
      </w:r>
      <w:proofErr w:type="gramStart"/>
      <w:r w:rsidRPr="000A63E8">
        <w:rPr>
          <w:b/>
          <w:bCs/>
          <w:sz w:val="24"/>
          <w:szCs w:val="24"/>
        </w:rPr>
        <w:t>…..</w:t>
      </w:r>
      <w:proofErr w:type="gramEnd"/>
      <w:r w:rsidRPr="000A63E8">
        <w:rPr>
          <w:b/>
          <w:bCs/>
          <w:sz w:val="24"/>
          <w:szCs w:val="24"/>
        </w:rPr>
        <w:tab/>
      </w:r>
      <w:r w:rsidRPr="000A63E8">
        <w:rPr>
          <w:b/>
          <w:bCs/>
          <w:sz w:val="24"/>
          <w:szCs w:val="24"/>
        </w:rPr>
        <w:tab/>
        <w:t xml:space="preserve">Date of </w:t>
      </w:r>
      <w:proofErr w:type="gramStart"/>
      <w:r w:rsidRPr="000A63E8">
        <w:rPr>
          <w:b/>
          <w:bCs/>
          <w:sz w:val="24"/>
          <w:szCs w:val="24"/>
        </w:rPr>
        <w:t>Birth:…</w:t>
      </w:r>
      <w:proofErr w:type="gramEnd"/>
      <w:r w:rsidRPr="000A63E8">
        <w:rPr>
          <w:b/>
          <w:bCs/>
          <w:sz w:val="24"/>
          <w:szCs w:val="24"/>
        </w:rPr>
        <w:t>…………………………………..</w:t>
      </w:r>
    </w:p>
    <w:p w14:paraId="6F7B1D3F" w14:textId="77777777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45FA10B2" w14:textId="77777777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54D11B76" w14:textId="5937767B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 w:rsidRPr="000A63E8">
        <w:rPr>
          <w:b/>
          <w:bCs/>
          <w:sz w:val="24"/>
          <w:szCs w:val="24"/>
        </w:rPr>
        <w:t>Do you understand how counselling might help you?</w:t>
      </w:r>
    </w:p>
    <w:p w14:paraId="226D5924" w14:textId="77777777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612B5B85" w14:textId="77777777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75B32683" w14:textId="5FA34F0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 w:rsidRPr="000A63E8">
        <w:rPr>
          <w:b/>
          <w:bCs/>
          <w:sz w:val="24"/>
          <w:szCs w:val="24"/>
        </w:rPr>
        <w:t xml:space="preserve">Who has suggested you attend. </w:t>
      </w:r>
      <w:r>
        <w:rPr>
          <w:b/>
          <w:bCs/>
          <w:sz w:val="24"/>
          <w:szCs w:val="24"/>
        </w:rPr>
        <w:t>e</w:t>
      </w:r>
      <w:r w:rsidRPr="000A63E8">
        <w:rPr>
          <w:b/>
          <w:bCs/>
          <w:sz w:val="24"/>
          <w:szCs w:val="24"/>
        </w:rPr>
        <w:t>.g. Social worker, carer, solicitor, G.P, psychiatrist, CPN or other mental health worker?</w:t>
      </w:r>
    </w:p>
    <w:p w14:paraId="39FB542D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0C6D54CA" w14:textId="30409E08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give GP name and practice address:</w:t>
      </w:r>
    </w:p>
    <w:p w14:paraId="7CE64F22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2C3A4793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5D577811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1D5F5904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46FE152E" w14:textId="082528B9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had past or current psychiatric involvement or previous or current therapy?</w:t>
      </w:r>
    </w:p>
    <w:p w14:paraId="253967BF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13D4E6C8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2AD72797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4EF66E4D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132A09B4" w14:textId="63F8CB15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any other health concerns or disabilities?</w:t>
      </w:r>
    </w:p>
    <w:p w14:paraId="75266369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37A6875F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571E9A2A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3143DD54" w14:textId="697A3651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taking prescribed medication?</w:t>
      </w:r>
    </w:p>
    <w:p w14:paraId="7F687BE7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7E8F65A9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3D196F78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17E8B25F" w14:textId="17DA365F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concerns arounds:</w:t>
      </w:r>
    </w:p>
    <w:p w14:paraId="12C1A7E9" w14:textId="7AF3EB49" w:rsidR="000A63E8" w:rsidRDefault="000A63E8" w:rsidP="000A63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Managing anger</w:t>
      </w:r>
    </w:p>
    <w:p w14:paraId="722CED28" w14:textId="5C5D09C3" w:rsidR="000A63E8" w:rsidRDefault="000A63E8" w:rsidP="000A63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Violence to others</w:t>
      </w:r>
    </w:p>
    <w:p w14:paraId="25BAE9A4" w14:textId="7414D43B" w:rsidR="000A63E8" w:rsidRDefault="000A63E8" w:rsidP="000A63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 to self (including suicidal thoughts)</w:t>
      </w:r>
    </w:p>
    <w:p w14:paraId="5F2DA15C" w14:textId="08EF8B42" w:rsidR="000A63E8" w:rsidRDefault="000A63E8" w:rsidP="000A63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Sleeping or eating disorders</w:t>
      </w:r>
    </w:p>
    <w:p w14:paraId="5E92DBC5" w14:textId="171BADFD" w:rsidR="000A63E8" w:rsidRDefault="000A63E8" w:rsidP="000A63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Alcohol or drug misuse</w:t>
      </w:r>
    </w:p>
    <w:p w14:paraId="4D35F24F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521ED66B" w14:textId="4E527A98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have support of family or </w:t>
      </w:r>
      <w:proofErr w:type="gramStart"/>
      <w:r>
        <w:rPr>
          <w:b/>
          <w:bCs/>
          <w:sz w:val="24"/>
          <w:szCs w:val="24"/>
        </w:rPr>
        <w:t>friends</w:t>
      </w:r>
      <w:proofErr w:type="gramEnd"/>
      <w:r>
        <w:rPr>
          <w:b/>
          <w:bCs/>
          <w:sz w:val="24"/>
          <w:szCs w:val="24"/>
        </w:rPr>
        <w:t xml:space="preserve"> or do you live alone?</w:t>
      </w:r>
    </w:p>
    <w:p w14:paraId="09684075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101EC6D2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2342A220" w14:textId="77777777" w:rsid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</w:p>
    <w:p w14:paraId="663660FA" w14:textId="07BE1BF1" w:rsidR="000A63E8" w:rsidRPr="000A63E8" w:rsidRDefault="000A63E8" w:rsidP="000A63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 by Client: 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Signed by Counsellor: …………………………</w:t>
      </w:r>
    </w:p>
    <w:sectPr w:rsidR="000A63E8" w:rsidRPr="000A63E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007C" w14:textId="77777777" w:rsidR="006A791C" w:rsidRDefault="006A791C" w:rsidP="006C633C">
      <w:pPr>
        <w:spacing w:after="0" w:line="240" w:lineRule="auto"/>
      </w:pPr>
      <w:r>
        <w:separator/>
      </w:r>
    </w:p>
  </w:endnote>
  <w:endnote w:type="continuationSeparator" w:id="0">
    <w:p w14:paraId="74B7605D" w14:textId="77777777" w:rsidR="006A791C" w:rsidRDefault="006A791C" w:rsidP="006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065F" w14:textId="62C44949" w:rsidR="006F06EC" w:rsidRPr="006F06EC" w:rsidRDefault="006F06EC" w:rsidP="006F06EC">
    <w:pPr>
      <w:pStyle w:val="Footer"/>
      <w:tabs>
        <w:tab w:val="clear" w:pos="4513"/>
        <w:tab w:val="clear" w:pos="9026"/>
        <w:tab w:val="left" w:pos="1530"/>
      </w:tabs>
      <w:rPr>
        <w:rFonts w:cstheme="minorHAnsi"/>
        <w:color w:val="074673"/>
      </w:rPr>
    </w:pPr>
    <w:r w:rsidRPr="006F06EC">
      <w:rPr>
        <w:rFonts w:cstheme="minorHAnsi"/>
        <w:color w:val="074673"/>
      </w:rPr>
      <w:t>Company Reg. No. 04894920 | Charity No. 1102628 | BACP Organisational Membership No. 100083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794E" w14:textId="77777777" w:rsidR="006A791C" w:rsidRDefault="006A791C" w:rsidP="006C633C">
      <w:pPr>
        <w:spacing w:after="0" w:line="240" w:lineRule="auto"/>
      </w:pPr>
      <w:r>
        <w:separator/>
      </w:r>
    </w:p>
  </w:footnote>
  <w:footnote w:type="continuationSeparator" w:id="0">
    <w:p w14:paraId="7B236459" w14:textId="77777777" w:rsidR="006A791C" w:rsidRDefault="006A791C" w:rsidP="006C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368C" w14:textId="060919F1" w:rsidR="00BA3280" w:rsidRDefault="00000000">
    <w:pPr>
      <w:pStyle w:val="Header"/>
    </w:pPr>
    <w:r>
      <w:rPr>
        <w:noProof/>
      </w:rPr>
      <w:pict w14:anchorId="2634E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49876" o:spid="_x0000_s1076" type="#_x0000_t75" style="position:absolute;margin-left:0;margin-top:0;width:451pt;height:350.4pt;z-index:-251656192;mso-position-horizontal:center;mso-position-horizontal-relative:margin;mso-position-vertical:center;mso-position-vertical-relative:margin" o:allowincell="f">
          <v:imagedata r:id="rId1" o:title="logo png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8637" w14:textId="67451282" w:rsidR="006C633C" w:rsidRPr="006F06EC" w:rsidRDefault="00DA2BA2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/>
        <w:noProof/>
        <w:color w:val="074673"/>
      </w:rPr>
    </w:pPr>
    <w:r>
      <w:rPr>
        <w:rFonts w:ascii="Calibri" w:hAnsi="Calibri" w:cs="Calibri"/>
        <w:b/>
        <w:noProof/>
        <w:color w:val="074673"/>
      </w:rPr>
      <w:drawing>
        <wp:anchor distT="0" distB="0" distL="114300" distR="114300" simplePos="0" relativeHeight="251662336" behindDoc="0" locked="0" layoutInCell="1" allowOverlap="1" wp14:anchorId="49ADD65D" wp14:editId="54AA8CFD">
          <wp:simplePos x="0" y="0"/>
          <wp:positionH relativeFrom="column">
            <wp:posOffset>2835910</wp:posOffset>
          </wp:positionH>
          <wp:positionV relativeFrom="paragraph">
            <wp:posOffset>-208280</wp:posOffset>
          </wp:positionV>
          <wp:extent cx="3636010" cy="1168400"/>
          <wp:effectExtent l="0" t="0" r="2540" b="0"/>
          <wp:wrapSquare wrapText="bothSides"/>
          <wp:docPr id="9255739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739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1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33C" w:rsidRPr="006F06EC">
      <w:rPr>
        <w:rFonts w:ascii="Calibri" w:hAnsi="Calibri" w:cs="Calibri"/>
        <w:b/>
        <w:noProof/>
        <w:color w:val="074673"/>
      </w:rPr>
      <w:t>Carrs Lane Counselling Centre</w:t>
    </w:r>
    <w:r w:rsidR="006C633C" w:rsidRPr="006F06EC">
      <w:rPr>
        <w:rFonts w:ascii="Calibri" w:hAnsi="Calibri" w:cs="Calibri"/>
        <w:bCs/>
        <w:noProof/>
        <w:color w:val="074673"/>
      </w:rPr>
      <w:tab/>
    </w:r>
  </w:p>
  <w:p w14:paraId="67C09364" w14:textId="684CD99C" w:rsidR="006C633C" w:rsidRDefault="006C633C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r>
      <w:rPr>
        <w:rFonts w:ascii="Calibri" w:hAnsi="Calibri" w:cs="Calibri"/>
        <w:bCs/>
        <w:noProof/>
      </w:rPr>
      <w:t>Carrs Lane, Birmingham, B4 7SX</w:t>
    </w:r>
  </w:p>
  <w:p w14:paraId="61E351FF" w14:textId="77777777" w:rsidR="006C633C" w:rsidRDefault="006C633C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r>
      <w:rPr>
        <w:rFonts w:ascii="Calibri" w:hAnsi="Calibri" w:cs="Calibri"/>
        <w:bCs/>
        <w:noProof/>
      </w:rPr>
      <w:t>01216436363</w:t>
    </w:r>
  </w:p>
  <w:p w14:paraId="68CD8857" w14:textId="77777777" w:rsidR="006C633C" w:rsidRDefault="00000000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hyperlink r:id="rId2" w:history="1">
      <w:r w:rsidR="006C633C">
        <w:rPr>
          <w:rStyle w:val="Hyperlink"/>
          <w:rFonts w:ascii="Calibri" w:hAnsi="Calibri" w:cs="Calibri"/>
          <w:bCs/>
          <w:noProof/>
        </w:rPr>
        <w:t>counselling@carrslanecounselling.co.uk</w:t>
      </w:r>
    </w:hyperlink>
  </w:p>
  <w:p w14:paraId="2FF4503E" w14:textId="77777777" w:rsidR="006C633C" w:rsidRDefault="00000000" w:rsidP="006C633C">
    <w:pPr>
      <w:pStyle w:val="Header"/>
      <w:tabs>
        <w:tab w:val="left" w:pos="720"/>
        <w:tab w:val="right" w:pos="10080"/>
      </w:tabs>
      <w:rPr>
        <w:rFonts w:ascii="Calibri" w:hAnsi="Calibri" w:cs="Calibri"/>
        <w:bCs/>
        <w:noProof/>
      </w:rPr>
    </w:pPr>
    <w:hyperlink r:id="rId3" w:history="1">
      <w:r w:rsidR="006C633C">
        <w:rPr>
          <w:rStyle w:val="Hyperlink"/>
          <w:rFonts w:ascii="Calibri" w:hAnsi="Calibri" w:cs="Calibri"/>
          <w:bCs/>
          <w:noProof/>
        </w:rPr>
        <w:t>www.carrslanecounselling.co.uk</w:t>
      </w:r>
    </w:hyperlink>
  </w:p>
  <w:p w14:paraId="5C32B16B" w14:textId="3B873BE4" w:rsidR="006C633C" w:rsidRDefault="006C6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A17E" w14:textId="74643391" w:rsidR="00BA3280" w:rsidRDefault="00000000">
    <w:pPr>
      <w:pStyle w:val="Header"/>
    </w:pPr>
    <w:r>
      <w:rPr>
        <w:noProof/>
      </w:rPr>
      <w:pict w14:anchorId="431B3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49875" o:spid="_x0000_s1075" type="#_x0000_t75" style="position:absolute;margin-left:0;margin-top:0;width:451pt;height:350.4pt;z-index:-251657216;mso-position-horizontal:center;mso-position-horizontal-relative:margin;mso-position-vertical:center;mso-position-vertical-relative:margin" o:allowincell="f">
          <v:imagedata r:id="rId1" o:title="logo png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40681"/>
    <w:multiLevelType w:val="hybridMultilevel"/>
    <w:tmpl w:val="433A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3C"/>
    <w:rsid w:val="0002222B"/>
    <w:rsid w:val="000A63E8"/>
    <w:rsid w:val="002A1C2E"/>
    <w:rsid w:val="002D6EC8"/>
    <w:rsid w:val="002F3A25"/>
    <w:rsid w:val="00360A6F"/>
    <w:rsid w:val="00396308"/>
    <w:rsid w:val="003F3E8E"/>
    <w:rsid w:val="004569CA"/>
    <w:rsid w:val="004754B5"/>
    <w:rsid w:val="005534D4"/>
    <w:rsid w:val="0059094C"/>
    <w:rsid w:val="00654B67"/>
    <w:rsid w:val="00665977"/>
    <w:rsid w:val="006A791C"/>
    <w:rsid w:val="006C2CB3"/>
    <w:rsid w:val="006C633C"/>
    <w:rsid w:val="006F06EC"/>
    <w:rsid w:val="007D0F43"/>
    <w:rsid w:val="008902A3"/>
    <w:rsid w:val="00965F39"/>
    <w:rsid w:val="00A42B5C"/>
    <w:rsid w:val="00BA3280"/>
    <w:rsid w:val="00D8219B"/>
    <w:rsid w:val="00DA2BA2"/>
    <w:rsid w:val="00E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52363"/>
  <w15:chartTrackingRefBased/>
  <w15:docId w15:val="{6C90A505-0882-4786-8025-60109C7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3C"/>
  </w:style>
  <w:style w:type="paragraph" w:styleId="Footer">
    <w:name w:val="footer"/>
    <w:basedOn w:val="Normal"/>
    <w:link w:val="FooterChar"/>
    <w:uiPriority w:val="99"/>
    <w:unhideWhenUsed/>
    <w:rsid w:val="006C6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3C"/>
  </w:style>
  <w:style w:type="character" w:styleId="Hyperlink">
    <w:name w:val="Hyperlink"/>
    <w:semiHidden/>
    <w:unhideWhenUsed/>
    <w:rsid w:val="006C6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slanecounselling.co.uk" TargetMode="External"/><Relationship Id="rId2" Type="http://schemas.openxmlformats.org/officeDocument/2006/relationships/hyperlink" Target="mailto:counselling@carrslanecounselling.co.uk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Fabowale</dc:creator>
  <cp:keywords/>
  <dc:description/>
  <cp:lastModifiedBy>Sandra Fabowale</cp:lastModifiedBy>
  <cp:revision>2</cp:revision>
  <cp:lastPrinted>2024-01-09T12:24:00Z</cp:lastPrinted>
  <dcterms:created xsi:type="dcterms:W3CDTF">2024-01-30T14:08:00Z</dcterms:created>
  <dcterms:modified xsi:type="dcterms:W3CDTF">2024-01-30T14:08:00Z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2023-06-05T11:45:25Z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97f9050a-85f9-44f8-8548-97744a95b4d4</vt:lpwstr>
  </property>
  <property fmtid="{D5CDD505-2E9C-101B-9397-08002B2CF9AE}" pid="7" name="MSIP_Label_defa4170-0d19-0005-0004-bc88714345d2_ActionId">
    <vt:lpwstr>c9139883-922d-4357-b193-5b92b5d34f2f</vt:lpwstr>
  </property>
  <property fmtid="{D5CDD505-2E9C-101B-9397-08002B2CF9AE}" pid="8" name="MSIP_Label_defa4170-0d19-0005-0004-bc88714345d2_ContentBits">
    <vt:lpwstr>0</vt:lpwstr>
  </property>
</Properties>
</file>